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940"/>
        <w:tblW w:w="10281" w:type="dxa"/>
        <w:tblLook w:val="04A0" w:firstRow="1" w:lastRow="0" w:firstColumn="1" w:lastColumn="0" w:noHBand="0" w:noVBand="1"/>
      </w:tblPr>
      <w:tblGrid>
        <w:gridCol w:w="1603"/>
        <w:gridCol w:w="3967"/>
        <w:gridCol w:w="2789"/>
        <w:gridCol w:w="1922"/>
      </w:tblGrid>
      <w:tr w:rsidR="003F691D" w:rsidRPr="00202110" w14:paraId="45C64435" w14:textId="77777777" w:rsidTr="00D17448">
        <w:tc>
          <w:tcPr>
            <w:tcW w:w="1603" w:type="dxa"/>
          </w:tcPr>
          <w:p w14:paraId="6B9814E5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4FF8419C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proofErr w:type="spellEnd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61783DB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CE4479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5886F7C6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proofErr w:type="gramEnd"/>
            <w:r w:rsidR="002A57E3">
              <w:rPr>
                <w:rFonts w:ascii="Times New Roman" w:hAnsi="Times New Roman" w:cs="Times New Roman"/>
                <w:sz w:val="24"/>
                <w:szCs w:val="24"/>
              </w:rPr>
              <w:t xml:space="preserve"> (H)</w:t>
            </w:r>
          </w:p>
        </w:tc>
      </w:tr>
      <w:tr w:rsidR="003F691D" w:rsidRPr="00202110" w14:paraId="48D03625" w14:textId="77777777" w:rsidTr="00D17448">
        <w:tc>
          <w:tcPr>
            <w:tcW w:w="1603" w:type="dxa"/>
          </w:tcPr>
          <w:p w14:paraId="62336CB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406B13E6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17A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9" w:type="dxa"/>
          </w:tcPr>
          <w:p w14:paraId="3538B564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1DC88EF0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3F691D" w:rsidRPr="00202110" w14:paraId="5D59B74A" w14:textId="77777777" w:rsidTr="00D17448">
        <w:tc>
          <w:tcPr>
            <w:tcW w:w="1603" w:type="dxa"/>
          </w:tcPr>
          <w:p w14:paraId="76BA0BBF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3FDD6BE8" w:rsidR="003F691D" w:rsidRPr="00202110" w:rsidRDefault="00C31E8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Applications in Business</w:t>
            </w:r>
          </w:p>
          <w:p w14:paraId="6A1A061F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369D2C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0D6466E8" w:rsidR="003F691D" w:rsidRPr="00202110" w:rsidRDefault="00C31E8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20E5">
              <w:rPr>
                <w:rFonts w:ascii="Times New Roman" w:hAnsi="Times New Roman" w:cs="Times New Roman"/>
                <w:sz w:val="24"/>
                <w:szCs w:val="24"/>
              </w:rPr>
              <w:t xml:space="preserve"> labs</w:t>
            </w:r>
          </w:p>
        </w:tc>
      </w:tr>
      <w:tr w:rsidR="003F691D" w:rsidRPr="00202110" w14:paraId="76B104C7" w14:textId="77777777" w:rsidTr="00D17448">
        <w:tc>
          <w:tcPr>
            <w:tcW w:w="1603" w:type="dxa"/>
          </w:tcPr>
          <w:p w14:paraId="55D98319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19FC0DA8" w14:textId="7F453261" w:rsidR="002C20E5" w:rsidRPr="00202110" w:rsidRDefault="002C20E5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ssignments on 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M. S. Word, M.S. Excel, M. S. Power Point and M. S. Access</w:t>
            </w:r>
          </w:p>
        </w:tc>
        <w:tc>
          <w:tcPr>
            <w:tcW w:w="2789" w:type="dxa"/>
          </w:tcPr>
          <w:p w14:paraId="75A49A67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719B7CB7" w:rsidR="003F691D" w:rsidRPr="00202110" w:rsidRDefault="00C31E8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 (only Labs)</w:t>
            </w:r>
          </w:p>
        </w:tc>
      </w:tr>
      <w:tr w:rsidR="003F691D" w:rsidRPr="00A07408" w14:paraId="761F1BD9" w14:textId="77777777" w:rsidTr="00D17448">
        <w:tc>
          <w:tcPr>
            <w:tcW w:w="1603" w:type="dxa"/>
          </w:tcPr>
          <w:p w14:paraId="00114D5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89" w:type="dxa"/>
          </w:tcPr>
          <w:p w14:paraId="6CF137F3" w14:textId="5025B52E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1922" w:type="dxa"/>
          </w:tcPr>
          <w:p w14:paraId="7CFC4CE6" w14:textId="50C9667C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Evaluation</w:t>
            </w:r>
          </w:p>
        </w:tc>
      </w:tr>
      <w:tr w:rsidR="001F307D" w:rsidRPr="00202110" w14:paraId="7E35E158" w14:textId="77777777" w:rsidTr="00D17448">
        <w:tc>
          <w:tcPr>
            <w:tcW w:w="1603" w:type="dxa"/>
            <w:vMerge w:val="restart"/>
          </w:tcPr>
          <w:p w14:paraId="1F994E0D" w14:textId="5E26F659" w:rsidR="001F307D" w:rsidRPr="00202110" w:rsidRDefault="001F307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Unit II: Introduction to essential tools</w:t>
            </w:r>
          </w:p>
          <w:p w14:paraId="57541406" w14:textId="77777777" w:rsidR="001F307D" w:rsidRPr="00202110" w:rsidRDefault="001F307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712F1BE6" w14:textId="77777777" w:rsidR="001F307D" w:rsidRPr="00C31E83" w:rsidRDefault="001F307D" w:rsidP="00D17448">
            <w:pPr>
              <w:pStyle w:val="ListParagraph"/>
              <w:tabs>
                <w:tab w:val="left" w:pos="31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Introduction to facilities &amp; commonly used features of:</w:t>
            </w:r>
          </w:p>
          <w:p w14:paraId="32254E6D" w14:textId="77777777" w:rsidR="001F307D" w:rsidRPr="00C31E83" w:rsidRDefault="001F307D" w:rsidP="00D17448">
            <w:pPr>
              <w:pStyle w:val="ListParagraph"/>
              <w:tabs>
                <w:tab w:val="left" w:pos="31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C3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Word: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 Working with word document, Inserting, filling and formatting a table, Mail Merge including linking with Access Database, Creating Macros -Sending E-mail from Word Import / Export of files Converting Word Document to Web Document, PDF files Hyperlinks; OLE Security features in MS-Word - Protection of Documents - Password for Documents - Checking for viruses in macros, referencing, creating bibliography, manage sources and citations, review documents.</w:t>
            </w:r>
          </w:p>
          <w:p w14:paraId="0C7BC127" w14:textId="11912569" w:rsidR="001F307D" w:rsidRPr="00202110" w:rsidRDefault="001F307D" w:rsidP="00C31E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9A8CC30" w14:textId="77777777" w:rsidR="001F307D" w:rsidRPr="00D17448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To enable students to:</w:t>
            </w:r>
          </w:p>
          <w:p w14:paraId="3D806476" w14:textId="519AE3C0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Indicate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names and functions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of the Word interface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components.</w:t>
            </w:r>
          </w:p>
          <w:p w14:paraId="019ADE5C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Create, edit, save, and print documents to include documents with lists and tables.</w:t>
            </w:r>
          </w:p>
          <w:p w14:paraId="2D511A95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Format text and to use styles.</w:t>
            </w:r>
          </w:p>
          <w:p w14:paraId="1B759196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header and footer to a document.</w:t>
            </w:r>
          </w:p>
          <w:p w14:paraId="085EE31A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footnote to a document.</w:t>
            </w:r>
          </w:p>
          <w:p w14:paraId="3B3B0FBC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graphic to a document.</w:t>
            </w:r>
          </w:p>
          <w:p w14:paraId="63D772BA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Use the Spelling and Grammar Checker as well as Microsoft Help.</w:t>
            </w:r>
          </w:p>
          <w:p w14:paraId="5A0940AD" w14:textId="5B594068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Manipulate documents using functions such as find and replace; cut, copy, replace.</w:t>
            </w:r>
          </w:p>
        </w:tc>
        <w:tc>
          <w:tcPr>
            <w:tcW w:w="1922" w:type="dxa"/>
          </w:tcPr>
          <w:p w14:paraId="30030079" w14:textId="0D1359E6" w:rsidR="001F307D" w:rsidRPr="00202110" w:rsidRDefault="001F307D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1F307D" w:rsidRPr="00202110" w14:paraId="48BA471D" w14:textId="77777777" w:rsidTr="00D17448">
        <w:tc>
          <w:tcPr>
            <w:tcW w:w="1603" w:type="dxa"/>
            <w:vMerge/>
          </w:tcPr>
          <w:p w14:paraId="6752E314" w14:textId="77777777" w:rsidR="001F307D" w:rsidRPr="00C31E83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4729EFAD" w14:textId="77777777" w:rsidR="001F307D" w:rsidRPr="00C31E83" w:rsidRDefault="001F307D" w:rsidP="00D17448">
            <w:pPr>
              <w:pStyle w:val="ListParagraph"/>
              <w:tabs>
                <w:tab w:val="left" w:pos="265"/>
                <w:tab w:val="left" w:pos="40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C3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PowerPoint</w:t>
            </w:r>
            <w:proofErr w:type="gramEnd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Preparing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Presentations,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Slides,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Handouts,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Speaker’s Notes - Outlines - Media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Clips - Charts – Graphs, Adding the Transitions to the Slide Show - Special effects in detail, - Setting Slide timings.</w:t>
            </w:r>
          </w:p>
          <w:p w14:paraId="71DE68D4" w14:textId="50BB8ABE" w:rsidR="001F307D" w:rsidRPr="00C31E83" w:rsidRDefault="001F307D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789" w:type="dxa"/>
          </w:tcPr>
          <w:p w14:paraId="3F4462F2" w14:textId="3B48F329" w:rsidR="001F307D" w:rsidRPr="001F307D" w:rsidRDefault="001F307D" w:rsidP="001F3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To Create an Understanding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of :</w:t>
            </w:r>
            <w:proofErr w:type="gramEnd"/>
          </w:p>
          <w:p w14:paraId="65805EC8" w14:textId="77777777" w:rsidR="001F307D" w:rsidRPr="001F307D" w:rsidRDefault="001F307D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Create, edit, save, and print presentations.</w:t>
            </w:r>
          </w:p>
          <w:p w14:paraId="08C1151F" w14:textId="77777777" w:rsidR="001F307D" w:rsidRPr="001F307D" w:rsidRDefault="001F307D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Format presentations.</w:t>
            </w:r>
          </w:p>
          <w:p w14:paraId="72540067" w14:textId="77777777" w:rsidR="001F307D" w:rsidRPr="001F307D" w:rsidRDefault="001F307D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Add a graphic to a presentation.</w:t>
            </w:r>
          </w:p>
          <w:p w14:paraId="1BA06DD3" w14:textId="77777777" w:rsidR="001F307D" w:rsidRPr="001F307D" w:rsidRDefault="001F307D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Create and manipulate simple slide shows with outlines and notes.</w:t>
            </w:r>
          </w:p>
          <w:p w14:paraId="74A1FB9C" w14:textId="77777777" w:rsidR="001F307D" w:rsidRPr="001F307D" w:rsidRDefault="001F307D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Create slide presentations that include text, graphics, animation, and transitions.</w:t>
            </w:r>
          </w:p>
          <w:p w14:paraId="053E8636" w14:textId="77777777" w:rsidR="001F307D" w:rsidRPr="001F307D" w:rsidRDefault="001F307D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Use design layouts and templates for presentations.</w:t>
            </w:r>
          </w:p>
          <w:p w14:paraId="7C6882CD" w14:textId="78A54DBF" w:rsidR="001F307D" w:rsidRPr="001F307D" w:rsidRDefault="001F307D" w:rsidP="001F307D">
            <w:pPr>
              <w:pStyle w:val="ListParagraph"/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14:paraId="506EE0FE" w14:textId="77777777" w:rsidR="001F307D" w:rsidRPr="00202110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7D" w:rsidRPr="00202110" w14:paraId="234FE56C" w14:textId="77777777" w:rsidTr="00D17448">
        <w:tc>
          <w:tcPr>
            <w:tcW w:w="1603" w:type="dxa"/>
            <w:vMerge/>
          </w:tcPr>
          <w:p w14:paraId="43AC4522" w14:textId="77777777" w:rsidR="001F307D" w:rsidRPr="00C31E83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42E50FB4" w14:textId="45C681D3" w:rsidR="001F307D" w:rsidRPr="00C31E83" w:rsidRDefault="001F307D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Spreadsheet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: Creating a work book, Rearranging Worksheet, Organizing Charts and graphs, Ranges and Functions &amp; Formulae: Mathematical, Statistical Financial Functions such as NPV (Net present value), Future value, IRR (Internal Rate of Return), EMI (Equated Monthly </w:t>
            </w:r>
            <w:proofErr w:type="spellStart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Installments</w:t>
            </w:r>
            <w:proofErr w:type="spellEnd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, Compounding Yearly, periodic and monthly) - Auto Calculate Using Names in a Formula, Formula Editing, Macros, Consolidation of Data &amp; Data Analysis - Sorting List, Filter &amp; More Filtering Techniques - Consolidate data in multiple worksheets - What-if analysis, Goal Seek Scenario Manager, Solver, Lookup Function - Sub Totals, Nested-IF, Statistical Analysis; Data Validation &amp; Protection - Create a drop-down list from a range of cells - Apply data validation to cells - Copy data validation setting, remove data validation - Find cell that have data validation, protect cell data, using password to protect sheet and workbook. - Use validation to create dependent list; Pivot table Reports &amp; Pivot Chart Reports.</w:t>
            </w:r>
          </w:p>
        </w:tc>
        <w:tc>
          <w:tcPr>
            <w:tcW w:w="2789" w:type="dxa"/>
          </w:tcPr>
          <w:p w14:paraId="61FCB032" w14:textId="77777777" w:rsidR="001F307D" w:rsidRPr="001F307D" w:rsidRDefault="001F307D" w:rsidP="001F307D">
            <w:pPr>
              <w:pStyle w:val="ListParagraph"/>
              <w:numPr>
                <w:ilvl w:val="0"/>
                <w:numId w:val="5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Indicate the names and functions of the Excel interface components.</w:t>
            </w:r>
          </w:p>
          <w:p w14:paraId="36006A9F" w14:textId="77777777" w:rsidR="001F307D" w:rsidRPr="001F307D" w:rsidRDefault="001F307D" w:rsidP="001F307D">
            <w:pPr>
              <w:pStyle w:val="ListParagraph"/>
              <w:numPr>
                <w:ilvl w:val="0"/>
                <w:numId w:val="5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Enter and edit data.</w:t>
            </w:r>
          </w:p>
          <w:p w14:paraId="49072449" w14:textId="77777777" w:rsidR="001F307D" w:rsidRPr="001F307D" w:rsidRDefault="001F307D" w:rsidP="001F307D">
            <w:pPr>
              <w:pStyle w:val="ListParagraph"/>
              <w:numPr>
                <w:ilvl w:val="0"/>
                <w:numId w:val="5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Format data and cells.</w:t>
            </w:r>
          </w:p>
          <w:p w14:paraId="3207EC26" w14:textId="77777777" w:rsidR="001F307D" w:rsidRPr="001F307D" w:rsidRDefault="001F307D" w:rsidP="001F307D">
            <w:pPr>
              <w:pStyle w:val="ListParagraph"/>
              <w:numPr>
                <w:ilvl w:val="0"/>
                <w:numId w:val="5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Construct formulas, including the use of built-in functions, and relative and absolute references.</w:t>
            </w:r>
          </w:p>
          <w:p w14:paraId="74FB294B" w14:textId="77777777" w:rsidR="001F307D" w:rsidRPr="001F307D" w:rsidRDefault="001F307D" w:rsidP="001F307D">
            <w:pPr>
              <w:pStyle w:val="ListParagraph"/>
              <w:numPr>
                <w:ilvl w:val="0"/>
                <w:numId w:val="5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Create and modify charts.</w:t>
            </w:r>
          </w:p>
          <w:p w14:paraId="68984AE0" w14:textId="626C2AFD" w:rsidR="001F307D" w:rsidRPr="001F307D" w:rsidRDefault="001F307D" w:rsidP="001F307D">
            <w:pPr>
              <w:pStyle w:val="ListParagraph"/>
              <w:numPr>
                <w:ilvl w:val="0"/>
                <w:numId w:val="5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Preview and print worksheets.</w:t>
            </w:r>
          </w:p>
        </w:tc>
        <w:tc>
          <w:tcPr>
            <w:tcW w:w="1922" w:type="dxa"/>
          </w:tcPr>
          <w:p w14:paraId="357D4F17" w14:textId="77777777" w:rsidR="001F307D" w:rsidRPr="00202110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448" w:rsidRPr="00202110" w14:paraId="2EFB4DA1" w14:textId="77777777" w:rsidTr="00D17448">
        <w:tc>
          <w:tcPr>
            <w:tcW w:w="1603" w:type="dxa"/>
          </w:tcPr>
          <w:p w14:paraId="591015F2" w14:textId="3A68DBE5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Unit III: Using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Spreadsheet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 for Data Analysis &amp; Reporting Features:</w:t>
            </w:r>
          </w:p>
        </w:tc>
        <w:tc>
          <w:tcPr>
            <w:tcW w:w="3967" w:type="dxa"/>
          </w:tcPr>
          <w:p w14:paraId="55F3F4FA" w14:textId="77777777" w:rsidR="00D17448" w:rsidRPr="00C31E83" w:rsidRDefault="00D17448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Using spreadsheet for following purposes and making reports: </w:t>
            </w:r>
          </w:p>
          <w:p w14:paraId="0B0A05D3" w14:textId="77777777" w:rsidR="00D17448" w:rsidRPr="00C31E83" w:rsidRDefault="00D17448" w:rsidP="00D17448">
            <w:pPr>
              <w:autoSpaceDE w:val="0"/>
              <w:autoSpaceDN w:val="0"/>
              <w:adjustRightInd w:val="0"/>
              <w:spacing w:after="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Loan &amp; Lease statement </w:t>
            </w:r>
          </w:p>
          <w:p w14:paraId="1A8E2275" w14:textId="77777777" w:rsidR="00D17448" w:rsidRPr="00C31E83" w:rsidRDefault="00D17448" w:rsidP="00D17448">
            <w:pPr>
              <w:autoSpaceDE w:val="0"/>
              <w:autoSpaceDN w:val="0"/>
              <w:adjustRightInd w:val="0"/>
              <w:spacing w:after="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Ratio Analysis. </w:t>
            </w:r>
          </w:p>
          <w:p w14:paraId="59CC9BD3" w14:textId="77777777" w:rsidR="00D17448" w:rsidRPr="00C31E83" w:rsidRDefault="00D17448" w:rsidP="00D17448">
            <w:pPr>
              <w:autoSpaceDE w:val="0"/>
              <w:autoSpaceDN w:val="0"/>
              <w:adjustRightInd w:val="0"/>
              <w:spacing w:after="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Payroll statements </w:t>
            </w:r>
          </w:p>
          <w:p w14:paraId="1982C5C5" w14:textId="77777777" w:rsidR="00D17448" w:rsidRPr="00C31E83" w:rsidRDefault="00D17448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Capital Budgeting </w:t>
            </w:r>
          </w:p>
          <w:p w14:paraId="469F7756" w14:textId="77777777" w:rsidR="00D17448" w:rsidRPr="00C31E83" w:rsidRDefault="00D17448" w:rsidP="00D17448">
            <w:pPr>
              <w:autoSpaceDE w:val="0"/>
              <w:autoSpaceDN w:val="0"/>
              <w:adjustRightInd w:val="0"/>
              <w:spacing w:after="9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Depreciation Accounting </w:t>
            </w:r>
          </w:p>
          <w:p w14:paraId="6EB20078" w14:textId="77777777" w:rsidR="00D17448" w:rsidRPr="00C31E83" w:rsidRDefault="00D17448" w:rsidP="00D17448">
            <w:pPr>
              <w:autoSpaceDE w:val="0"/>
              <w:autoSpaceDN w:val="0"/>
              <w:adjustRightInd w:val="0"/>
              <w:spacing w:after="9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Graphical representation of data </w:t>
            </w:r>
          </w:p>
          <w:p w14:paraId="3DC900D1" w14:textId="77777777" w:rsidR="00D17448" w:rsidRPr="00C31E83" w:rsidRDefault="00D17448" w:rsidP="00D17448">
            <w:pPr>
              <w:autoSpaceDE w:val="0"/>
              <w:autoSpaceDN w:val="0"/>
              <w:adjustRightInd w:val="0"/>
              <w:spacing w:after="9"/>
              <w:ind w:left="407" w:hanging="40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Frequency distribution and its statistical parameters </w:t>
            </w:r>
          </w:p>
          <w:p w14:paraId="63312A44" w14:textId="77777777" w:rsidR="00D17448" w:rsidRPr="00C31E83" w:rsidRDefault="00D17448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E83">
              <w:rPr>
                <w:rFonts w:ascii="Wingdings" w:hAnsi="Wingdings" w:cs="Wingdings"/>
                <w:color w:val="000000"/>
                <w:sz w:val="23"/>
                <w:szCs w:val="23"/>
              </w:rPr>
              <w:t xml:space="preserve"> </w:t>
            </w:r>
            <w:r w:rsidRPr="00C31E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Correlation and Regression </w:t>
            </w:r>
          </w:p>
          <w:p w14:paraId="5926D096" w14:textId="01BD4B07" w:rsidR="00D17448" w:rsidRPr="00202110" w:rsidRDefault="00D17448" w:rsidP="00D174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11CE501" w14:textId="1153EF15" w:rsidR="00D17448" w:rsidRPr="00202110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make students apply their knowledge of excel in various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real life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situations</w:t>
            </w:r>
          </w:p>
        </w:tc>
        <w:tc>
          <w:tcPr>
            <w:tcW w:w="1922" w:type="dxa"/>
          </w:tcPr>
          <w:p w14:paraId="0C8A4164" w14:textId="7C4E9D6B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17448" w:rsidRPr="00202110" w14:paraId="700D808F" w14:textId="77777777" w:rsidTr="00D17448">
        <w:tc>
          <w:tcPr>
            <w:tcW w:w="1603" w:type="dxa"/>
          </w:tcPr>
          <w:p w14:paraId="4B900D49" w14:textId="77777777" w:rsidR="00D17448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Unit IV: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Database Designs for Accounting and Business Applications</w:t>
            </w:r>
          </w:p>
          <w:p w14:paraId="347FC1C2" w14:textId="39A6B58F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(Access only)</w:t>
            </w:r>
          </w:p>
        </w:tc>
        <w:tc>
          <w:tcPr>
            <w:tcW w:w="3967" w:type="dxa"/>
          </w:tcPr>
          <w:p w14:paraId="3474959D" w14:textId="65478EE8" w:rsidR="00D17448" w:rsidRPr="00202110" w:rsidRDefault="00D17448" w:rsidP="00D17448">
            <w:pPr>
              <w:pStyle w:val="Default"/>
            </w:pPr>
            <w:r>
              <w:rPr>
                <w:sz w:val="23"/>
                <w:szCs w:val="23"/>
              </w:rPr>
              <w:t>Creating Databases &amp; Tables, Forms, Queries, Reports, Modules, Applying DBMS in the areas of accounting, inventory, HRM and its accounting. Managing the data records of employees, suppliers and customers.</w:t>
            </w:r>
          </w:p>
        </w:tc>
        <w:tc>
          <w:tcPr>
            <w:tcW w:w="2789" w:type="dxa"/>
          </w:tcPr>
          <w:p w14:paraId="779C8997" w14:textId="296B39A3" w:rsidR="00D17448" w:rsidRPr="00202110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 basic understanding of how a database if formed and used.</w:t>
            </w:r>
          </w:p>
        </w:tc>
        <w:tc>
          <w:tcPr>
            <w:tcW w:w="1922" w:type="dxa"/>
          </w:tcPr>
          <w:p w14:paraId="4B5752BA" w14:textId="353C071E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</w:tbl>
    <w:p w14:paraId="55E24A15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093E1A6B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6C93A2E6" w14:textId="41B12A83" w:rsidR="001F307D" w:rsidRDefault="001F307D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Computer Applications in Business by </w:t>
      </w:r>
      <w:proofErr w:type="spellStart"/>
      <w:r>
        <w:rPr>
          <w:rFonts w:ascii="Times New Roman" w:hAnsi="Times New Roman" w:cs="Times New Roman"/>
          <w:sz w:val="24"/>
          <w:szCs w:val="24"/>
        </w:rPr>
        <w:t>Sushila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Madan, Paperback.</w:t>
      </w:r>
    </w:p>
    <w:p w14:paraId="2C68183F" w14:textId="44B8B14A" w:rsidR="003F4623" w:rsidRDefault="001F307D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Computer Applications in Business by Hem Chand Jain and H. N. Tiwari. </w:t>
      </w:r>
      <w:proofErr w:type="spellStart"/>
      <w:r>
        <w:rPr>
          <w:rFonts w:ascii="Times New Roman" w:hAnsi="Times New Roman" w:cs="Times New Roman"/>
          <w:sz w:val="24"/>
          <w:szCs w:val="24"/>
        </w:rPr>
        <w:t>Taxmann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86AFF00" w14:textId="7C764B95" w:rsidR="001F307D" w:rsidRDefault="001F307D" w:rsidP="006F1FBC">
      <w:pPr>
        <w:spacing w:after="0"/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F307D">
        <w:rPr>
          <w:rFonts w:ascii="Times New Roman" w:hAnsi="Times New Roman" w:cs="Times New Roman"/>
          <w:sz w:val="24"/>
          <w:szCs w:val="24"/>
        </w:rPr>
        <w:t>Computer Applications in Business</w:t>
      </w:r>
      <w:r>
        <w:rPr>
          <w:rFonts w:ascii="Times New Roman" w:hAnsi="Times New Roman" w:cs="Times New Roman"/>
          <w:sz w:val="24"/>
          <w:szCs w:val="24"/>
        </w:rPr>
        <w:t>, by Parameswaran,</w:t>
      </w:r>
      <w:r w:rsidRPr="001F307D">
        <w:rPr>
          <w:rFonts w:ascii="Times New Roman" w:hAnsi="Times New Roman" w:cs="Times New Roman"/>
          <w:sz w:val="24"/>
          <w:szCs w:val="24"/>
        </w:rPr>
        <w:t xml:space="preserve"> Paperback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1F307D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DF604" w14:textId="77777777" w:rsidR="00C665D0" w:rsidRDefault="00C665D0" w:rsidP="007E2926">
      <w:pPr>
        <w:spacing w:after="0" w:line="240" w:lineRule="auto"/>
      </w:pPr>
      <w:r>
        <w:separator/>
      </w:r>
    </w:p>
  </w:endnote>
  <w:endnote w:type="continuationSeparator" w:id="0">
    <w:p w14:paraId="25FFEC9B" w14:textId="77777777" w:rsidR="00C665D0" w:rsidRDefault="00C665D0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43B0A" w14:textId="77777777" w:rsidR="00C665D0" w:rsidRDefault="00C665D0" w:rsidP="007E2926">
      <w:pPr>
        <w:spacing w:after="0" w:line="240" w:lineRule="auto"/>
      </w:pPr>
      <w:r>
        <w:separator/>
      </w:r>
    </w:p>
  </w:footnote>
  <w:footnote w:type="continuationSeparator" w:id="0">
    <w:p w14:paraId="62F6551B" w14:textId="77777777" w:rsidR="00C665D0" w:rsidRDefault="00C665D0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C66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E7671"/>
    <w:multiLevelType w:val="hybridMultilevel"/>
    <w:tmpl w:val="5008A6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72CA7946"/>
    <w:multiLevelType w:val="hybridMultilevel"/>
    <w:tmpl w:val="73FE5F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56258"/>
    <w:multiLevelType w:val="hybridMultilevel"/>
    <w:tmpl w:val="22FEF1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AC64EF"/>
    <w:multiLevelType w:val="hybridMultilevel"/>
    <w:tmpl w:val="EC60A964"/>
    <w:lvl w:ilvl="0" w:tplc="40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084F77"/>
    <w:rsid w:val="00175B41"/>
    <w:rsid w:val="001F307D"/>
    <w:rsid w:val="001F7B48"/>
    <w:rsid w:val="00204748"/>
    <w:rsid w:val="00217A67"/>
    <w:rsid w:val="00290F92"/>
    <w:rsid w:val="002A57E3"/>
    <w:rsid w:val="002C20E5"/>
    <w:rsid w:val="00353582"/>
    <w:rsid w:val="003F4623"/>
    <w:rsid w:val="003F691D"/>
    <w:rsid w:val="00517EE1"/>
    <w:rsid w:val="0059071B"/>
    <w:rsid w:val="005B4290"/>
    <w:rsid w:val="006F1FBC"/>
    <w:rsid w:val="00734EBE"/>
    <w:rsid w:val="007E2926"/>
    <w:rsid w:val="00826DF7"/>
    <w:rsid w:val="008F42F2"/>
    <w:rsid w:val="00977CB2"/>
    <w:rsid w:val="00A07408"/>
    <w:rsid w:val="00A33DBD"/>
    <w:rsid w:val="00B5543D"/>
    <w:rsid w:val="00C31E83"/>
    <w:rsid w:val="00C665D0"/>
    <w:rsid w:val="00CC47E8"/>
    <w:rsid w:val="00D142EE"/>
    <w:rsid w:val="00D17448"/>
    <w:rsid w:val="00D17472"/>
    <w:rsid w:val="00D534E7"/>
    <w:rsid w:val="00DA6CD0"/>
    <w:rsid w:val="00DB6223"/>
    <w:rsid w:val="00EE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04D09"/>
  <w15:docId w15:val="{6FAE900D-B1FC-4E7B-B0F9-C631806A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8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2</cp:revision>
  <dcterms:created xsi:type="dcterms:W3CDTF">2021-06-12T15:26:00Z</dcterms:created>
  <dcterms:modified xsi:type="dcterms:W3CDTF">2021-06-12T15:26:00Z</dcterms:modified>
</cp:coreProperties>
</file>